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F381D5F" w:rsidP="571818D4" w:rsidRDefault="5F381D5F" w14:paraId="1E369B0A" w14:textId="5876DE24">
      <w:pPr>
        <w:jc w:val="center"/>
        <w:rPr>
          <w:rFonts w:ascii="chianti" w:hAnsi="chianti" w:eastAsia="chianti" w:cs="chianti"/>
          <w:b w:val="1"/>
          <w:bCs w:val="1"/>
          <w:noProof w:val="0"/>
          <w:color w:val="222222"/>
          <w:sz w:val="24"/>
          <w:szCs w:val="24"/>
          <w:lang w:val="pl-PL"/>
        </w:rPr>
      </w:pP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4"/>
          <w:szCs w:val="24"/>
          <w:lang w:val="pl-PL"/>
        </w:rPr>
        <w:t>UMOWA SPRZEDAŻY AKCJI</w:t>
      </w:r>
    </w:p>
    <w:p w:rsidR="571818D4" w:rsidRDefault="571818D4" w14:paraId="10E65518" w14:textId="244194EB"/>
    <w:p w:rsidR="5F381D5F" w:rsidP="571818D4" w:rsidRDefault="5F381D5F" w14:paraId="4219603C" w14:textId="573ABA04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>
        <w:br/>
      </w:r>
      <w:r w:rsidRPr="53CEDA53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zawarta w dniu ……</w:t>
      </w:r>
      <w:r w:rsidRPr="53CEDA53" w:rsidR="50DFCC4A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...........</w:t>
      </w:r>
      <w:proofErr w:type="gramStart"/>
      <w:r w:rsidRPr="53CEDA53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…….</w:t>
      </w:r>
      <w:proofErr w:type="gramEnd"/>
      <w:r w:rsidRPr="53CEDA53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.… r. w </w:t>
      </w:r>
      <w:r w:rsidRPr="53CEDA53" w:rsidR="08077A05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Warszawie</w:t>
      </w:r>
      <w:r w:rsidRPr="53CEDA53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pomiędzy:</w:t>
      </w:r>
    </w:p>
    <w:p w:rsidR="5F381D5F" w:rsidP="571818D4" w:rsidRDefault="5F381D5F" w14:paraId="737364F0" w14:textId="4CE87372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>
        <w:br/>
      </w:r>
      <w:r w:rsidRPr="3530BAAF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Panem</w:t>
      </w:r>
      <w:r w:rsidRPr="3530BAAF" w:rsidR="3B1D5832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…...... </w:t>
      </w:r>
      <w:r w:rsidRPr="3530BAAF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zamieszkałym/ą</w:t>
      </w:r>
    </w:p>
    <w:p w:rsidR="56691A38" w:rsidP="571818D4" w:rsidRDefault="56691A38" w14:paraId="4FDF3495" w14:textId="1A454E54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6691A38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..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.................................................................................................................................................</w:t>
      </w:r>
    </w:p>
    <w:p w:rsidR="5F381D5F" w:rsidP="571818D4" w:rsidRDefault="5F381D5F" w14:paraId="31E5A18C" w14:textId="3560D056">
      <w:pPr>
        <w:ind w:left="360" w:hanging="360"/>
        <w:jc w:val="both"/>
        <w:rPr>
          <w:rFonts w:ascii="chianti" w:hAnsi="chianti" w:eastAsia="chianti" w:cs="chianti"/>
          <w:noProof w:val="0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sz w:val="22"/>
          <w:szCs w:val="22"/>
          <w:lang w:val="pl-PL"/>
        </w:rPr>
        <w:t>dowód osobisty seria</w:t>
      </w:r>
      <w:r w:rsidRPr="571818D4" w:rsidR="27A3E0A7">
        <w:rPr>
          <w:rFonts w:ascii="chianti" w:hAnsi="chianti" w:eastAsia="chianti" w:cs="chianti"/>
          <w:noProof w:val="0"/>
          <w:sz w:val="22"/>
          <w:szCs w:val="22"/>
          <w:lang w:val="pl-PL"/>
        </w:rPr>
        <w:t xml:space="preserve"> </w:t>
      </w:r>
      <w:r w:rsidRPr="571818D4" w:rsidR="5F381D5F">
        <w:rPr>
          <w:rFonts w:ascii="chianti" w:hAnsi="chianti" w:eastAsia="chianti" w:cs="chianti"/>
          <w:noProof w:val="0"/>
          <w:sz w:val="22"/>
          <w:szCs w:val="22"/>
          <w:lang w:val="pl-PL"/>
        </w:rPr>
        <w:t xml:space="preserve">.......... numer ............................ PESEL </w:t>
      </w:r>
      <w:r w:rsidRPr="571818D4" w:rsidR="0580D176">
        <w:rPr>
          <w:rFonts w:ascii="chianti" w:hAnsi="chianti" w:eastAsia="chianti" w:cs="chianti"/>
          <w:noProof w:val="0"/>
          <w:sz w:val="22"/>
          <w:szCs w:val="22"/>
          <w:lang w:val="pl-PL"/>
        </w:rPr>
        <w:t xml:space="preserve">  …..</w:t>
      </w:r>
      <w:r w:rsidRPr="571818D4" w:rsidR="5F381D5F">
        <w:rPr>
          <w:rFonts w:ascii="chianti" w:hAnsi="chianti" w:eastAsia="chianti" w:cs="chianti"/>
          <w:noProof w:val="0"/>
          <w:sz w:val="22"/>
          <w:szCs w:val="22"/>
          <w:lang w:val="pl-PL"/>
        </w:rPr>
        <w:t>........................................</w:t>
      </w:r>
    </w:p>
    <w:p w:rsidR="5F381D5F" w:rsidP="571818D4" w:rsidRDefault="5F381D5F" w14:paraId="2AAACBD2" w14:textId="0EF3FB06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zwanym/ą dalej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 xml:space="preserve"> Zbywającym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,</w:t>
      </w:r>
    </w:p>
    <w:p w:rsidR="5F381D5F" w:rsidP="571818D4" w:rsidRDefault="5F381D5F" w14:paraId="0B405EF6" w14:textId="0FBA00FB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a</w:t>
      </w:r>
    </w:p>
    <w:p w:rsidR="5F381D5F" w:rsidP="571818D4" w:rsidRDefault="5F381D5F" w14:paraId="6FBB4B3F" w14:textId="79257866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Panem/Panią.............................................................</w:t>
      </w:r>
      <w:r w:rsidRPr="571818D4" w:rsidR="6BCA4A5B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...................................... 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zamieszkałym/ą</w:t>
      </w:r>
      <w:r w:rsidRPr="571818D4" w:rsidR="0B0C1F4A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</w:t>
      </w:r>
    </w:p>
    <w:p w:rsidR="5F381D5F" w:rsidP="571818D4" w:rsidRDefault="5F381D5F" w14:paraId="6E60A970" w14:textId="5B7EE70A">
      <w:pPr>
        <w:jc w:val="both"/>
        <w:rPr>
          <w:rFonts w:ascii="chianti" w:hAnsi="chianti" w:eastAsia="chianti" w:cs="chianti"/>
          <w:noProof w:val="0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...................................................................................................................................................</w:t>
      </w:r>
    </w:p>
    <w:p w:rsidR="5F381D5F" w:rsidP="571818D4" w:rsidRDefault="5F381D5F" w14:paraId="3537CF64" w14:textId="75C529D0">
      <w:pPr>
        <w:jc w:val="both"/>
        <w:rPr>
          <w:rFonts w:ascii="chianti" w:hAnsi="chianti" w:eastAsia="chianti" w:cs="chianti"/>
          <w:noProof w:val="0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sz w:val="22"/>
          <w:szCs w:val="22"/>
          <w:lang w:val="pl-PL"/>
        </w:rPr>
        <w:t xml:space="preserve">dowód osobisty seria ........... numer ........................... PESEL </w:t>
      </w:r>
      <w:r w:rsidRPr="571818D4" w:rsidR="68CCA52E">
        <w:rPr>
          <w:rFonts w:ascii="chianti" w:hAnsi="chianti" w:eastAsia="chianti" w:cs="chianti"/>
          <w:noProof w:val="0"/>
          <w:sz w:val="22"/>
          <w:szCs w:val="22"/>
          <w:lang w:val="pl-PL"/>
        </w:rPr>
        <w:t xml:space="preserve">…..................... </w:t>
      </w:r>
      <w:r w:rsidRPr="571818D4" w:rsidR="5F381D5F">
        <w:rPr>
          <w:rFonts w:ascii="chianti" w:hAnsi="chianti" w:eastAsia="chianti" w:cs="chianti"/>
          <w:noProof w:val="0"/>
          <w:sz w:val="22"/>
          <w:szCs w:val="22"/>
          <w:lang w:val="pl-PL"/>
        </w:rPr>
        <w:t>......................</w:t>
      </w:r>
    </w:p>
    <w:p w:rsidR="5F381D5F" w:rsidP="571818D4" w:rsidRDefault="5F381D5F" w14:paraId="507787EC" w14:textId="5E8BBC93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zwanym/ą dalej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 xml:space="preserve"> Nabywcą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.</w:t>
      </w:r>
    </w:p>
    <w:p w:rsidR="5F381D5F" w:rsidP="571818D4" w:rsidRDefault="5F381D5F" w14:paraId="70AB0402" w14:textId="4E9660DF">
      <w:pPr>
        <w:jc w:val="center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  <w:r>
        <w:br/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§ 1</w:t>
      </w:r>
    </w:p>
    <w:p w:rsidR="5F381D5F" w:rsidP="571818D4" w:rsidRDefault="5F381D5F" w14:paraId="21A2ACA2" w14:textId="3B48ED59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1.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Zbywający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sprzedaje, a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Nabywca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nabywa</w:t>
      </w:r>
      <w:proofErr w:type="gramStart"/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....</w:t>
      </w:r>
      <w:proofErr w:type="gramEnd"/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….. akcji imiennych serii ….. spółki Towarzystwa Biznesowe S.A. z siedzibą w Warszawie (Al. Niepodległości 245/17</w:t>
      </w:r>
      <w:r w:rsidRPr="571818D4" w:rsidR="6A88BAFB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, 02-009 Warszawa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), o numerach od ……………………… do …………………. o wartości nominalnej 1 zł każda.</w:t>
      </w:r>
    </w:p>
    <w:p w:rsidR="5F381D5F" w:rsidP="571818D4" w:rsidRDefault="5F381D5F" w14:paraId="35E6A910" w14:textId="7D844ACD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2.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Zbywający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przelewa na </w:t>
      </w:r>
      <w:r w:rsidRPr="571818D4" w:rsidR="0C353D1E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abywcę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całość praw i obowiązków związanych z akcjami, o których mowa w ust. 1</w:t>
      </w:r>
    </w:p>
    <w:p w:rsidR="5F381D5F" w:rsidP="571818D4" w:rsidRDefault="5F381D5F" w14:paraId="47016779" w14:textId="4FCFD666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3. W dniu zawarcia niniejszej umowy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Zbywający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dokona odpowiedniego pisemnego oświadczenia na dokumencie akcji oraz przeniesie posiadanie dokumentów akcji, o których mowa w ust. 1, na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Nabywcę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.</w:t>
      </w:r>
    </w:p>
    <w:p w:rsidR="571818D4" w:rsidP="571818D4" w:rsidRDefault="571818D4" w14:paraId="6F9E03C5" w14:textId="78D40E1F">
      <w:pPr>
        <w:jc w:val="both"/>
        <w:rPr>
          <w:sz w:val="22"/>
          <w:szCs w:val="22"/>
        </w:rPr>
      </w:pPr>
    </w:p>
    <w:p w:rsidR="5F381D5F" w:rsidP="571818D4" w:rsidRDefault="5F381D5F" w14:paraId="3AA60032" w14:textId="35E1E036">
      <w:pPr>
        <w:jc w:val="center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§ 2</w:t>
      </w:r>
    </w:p>
    <w:p w:rsidR="5F381D5F" w:rsidP="571818D4" w:rsidRDefault="5F381D5F" w14:paraId="5C950024" w14:textId="400D5445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1. Sprzedaż i nabycie akcji następuje w takim stanie, w jakim się akcje znajdują.</w:t>
      </w:r>
    </w:p>
    <w:p w:rsidR="5F381D5F" w:rsidP="571818D4" w:rsidRDefault="5F381D5F" w14:paraId="062753BC" w14:textId="6AE8B76F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2.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Zbywający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zapewnia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Nabywcę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, że akcje wolne są od wszelkich wad prawnych.</w:t>
      </w:r>
    </w:p>
    <w:p w:rsidR="5F381D5F" w:rsidP="571818D4" w:rsidRDefault="5F381D5F" w14:paraId="0444BDF7" w14:textId="5508FE43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3.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Nabywca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oświadcza, że wszystkie okoliczności, określone w ust. 1 i 2, są mu znane i w związku z tym zrzeka się roszczeń z tytułu rękojmi za wady prawne.</w:t>
      </w:r>
    </w:p>
    <w:p w:rsidR="571818D4" w:rsidP="571818D4" w:rsidRDefault="571818D4" w14:paraId="44A5C248" w14:textId="0739A641">
      <w:pPr>
        <w:jc w:val="both"/>
        <w:rPr>
          <w:sz w:val="22"/>
          <w:szCs w:val="22"/>
        </w:rPr>
      </w:pPr>
    </w:p>
    <w:p w:rsidR="5F381D5F" w:rsidP="571818D4" w:rsidRDefault="5F381D5F" w14:paraId="014D90A9" w14:textId="7B21A382">
      <w:pPr>
        <w:jc w:val="center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§ 3</w:t>
      </w:r>
    </w:p>
    <w:p w:rsidR="5F381D5F" w:rsidP="571818D4" w:rsidRDefault="5F381D5F" w14:paraId="175EA3F9" w14:textId="715E48A3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Strony ustalają cenę nabycia akcji na kwotę .......................... zł za każdą akcję.</w:t>
      </w:r>
    </w:p>
    <w:p w:rsidR="571818D4" w:rsidP="571818D4" w:rsidRDefault="571818D4" w14:paraId="2B7041BC" w14:textId="46DE7B18">
      <w:pPr>
        <w:jc w:val="both"/>
        <w:rPr>
          <w:sz w:val="22"/>
          <w:szCs w:val="22"/>
        </w:rPr>
      </w:pPr>
    </w:p>
    <w:p w:rsidR="571818D4" w:rsidP="571818D4" w:rsidRDefault="571818D4" w14:paraId="3A9F6E2F" w14:textId="465DB4EF">
      <w:pPr>
        <w:pStyle w:val="Normal"/>
        <w:jc w:val="both"/>
        <w:rPr>
          <w:sz w:val="22"/>
          <w:szCs w:val="22"/>
        </w:rPr>
      </w:pPr>
    </w:p>
    <w:p w:rsidR="5F381D5F" w:rsidP="571818D4" w:rsidRDefault="5F381D5F" w14:paraId="21E992E4" w14:textId="6FFB12F4">
      <w:pPr>
        <w:jc w:val="center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§ 4</w:t>
      </w:r>
    </w:p>
    <w:p w:rsidR="5F381D5F" w:rsidP="571818D4" w:rsidRDefault="5F381D5F" w14:paraId="4DB588A9" w14:textId="0CECCB60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Nabywca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zawiadomi spółkę Towarzystwa Biznesowe S.A. z siedzibą w Warszawie (Al. Niepodległości 245/17</w:t>
      </w:r>
      <w:r w:rsidRPr="571818D4" w:rsidR="5CC4F7C6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, 02-009</w:t>
      </w:r>
      <w:r w:rsidRPr="571818D4" w:rsidR="101B99AA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Warszawa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) o nabyciu akcji.</w:t>
      </w:r>
    </w:p>
    <w:p w:rsidR="571818D4" w:rsidP="571818D4" w:rsidRDefault="571818D4" w14:paraId="1AD6C8EF" w14:textId="2A1E63E9">
      <w:pPr>
        <w:pStyle w:val="Normal"/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</w:p>
    <w:p w:rsidR="5F381D5F" w:rsidP="571818D4" w:rsidRDefault="5F381D5F" w14:paraId="6E1ED18D" w14:textId="1AE60E7F">
      <w:pPr>
        <w:jc w:val="center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 xml:space="preserve">§ </w:t>
      </w:r>
      <w:r w:rsidRPr="571818D4" w:rsidR="61CB77BE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5</w:t>
      </w:r>
    </w:p>
    <w:p w:rsidR="5F381D5F" w:rsidP="571818D4" w:rsidRDefault="5F381D5F" w14:paraId="7A2E6FB2" w14:textId="20F474F0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1. Strony potwierdzają sobie otrzymane wzajemnie świadczenia.</w:t>
      </w:r>
    </w:p>
    <w:p w:rsidR="5F381D5F" w:rsidP="571818D4" w:rsidRDefault="5F381D5F" w14:paraId="3AFED82F" w14:textId="353051A4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2.</w:t>
      </w:r>
      <w:r w:rsidRPr="571818D4" w:rsidR="5F381D5F">
        <w:rPr>
          <w:rFonts w:ascii="chianti" w:hAnsi="chianti" w:eastAsia="chianti" w:cs="chianti"/>
          <w:noProof w:val="0"/>
          <w:sz w:val="22"/>
          <w:szCs w:val="22"/>
          <w:lang w:val="pl-PL"/>
        </w:rPr>
        <w:t xml:space="preserve"> Rozliczenia 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między stronami co do korzyści i ciężarów, wynikających ze zbywanych akcji nastąpiło według stanu z chwili zawarcia niniejszej umowy.</w:t>
      </w:r>
    </w:p>
    <w:p w:rsidR="5F381D5F" w:rsidP="571818D4" w:rsidRDefault="5F381D5F" w14:paraId="30F6F20A" w14:textId="3B6F02E6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3.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Zbywający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zapewnia pod rygorem odszkodowania, że ze zbytych akcji nie zalega żadnego świadczenia.</w:t>
      </w:r>
    </w:p>
    <w:p w:rsidR="5F381D5F" w:rsidP="571818D4" w:rsidRDefault="5F381D5F" w14:paraId="6F6FA795" w14:textId="3F826A88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4.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Nabywca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zrzeka się prawa żądania obniżenia ceny sprzedaży</w:t>
      </w:r>
    </w:p>
    <w:p w:rsidR="571818D4" w:rsidP="571818D4" w:rsidRDefault="571818D4" w14:paraId="7A59D649" w14:textId="7C135044">
      <w:pPr>
        <w:jc w:val="both"/>
        <w:rPr>
          <w:sz w:val="22"/>
          <w:szCs w:val="22"/>
        </w:rPr>
      </w:pPr>
    </w:p>
    <w:p w:rsidR="5F381D5F" w:rsidP="571818D4" w:rsidRDefault="5F381D5F" w14:paraId="0BF00141" w14:textId="6330D876">
      <w:pPr>
        <w:jc w:val="center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 xml:space="preserve">§ </w:t>
      </w:r>
      <w:r w:rsidRPr="571818D4" w:rsidR="148E2E17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6</w:t>
      </w:r>
    </w:p>
    <w:p w:rsidR="5F381D5F" w:rsidP="571818D4" w:rsidRDefault="5F381D5F" w14:paraId="3C0CA35C" w14:textId="36B6314E">
      <w:pPr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Koszty zawarcia niniejszej umowy ponosi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Nabywca.</w:t>
      </w:r>
    </w:p>
    <w:p w:rsidR="571818D4" w:rsidP="571818D4" w:rsidRDefault="571818D4" w14:paraId="66E632B3" w14:textId="75B8921F">
      <w:pPr>
        <w:jc w:val="both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</w:p>
    <w:p w:rsidR="5F381D5F" w:rsidP="571818D4" w:rsidRDefault="5F381D5F" w14:paraId="72498ABF" w14:textId="0D396695">
      <w:pPr>
        <w:jc w:val="center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 xml:space="preserve">§ </w:t>
      </w:r>
      <w:r w:rsidRPr="571818D4" w:rsidR="77866DA2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7</w:t>
      </w:r>
    </w:p>
    <w:p w:rsidR="1CF27D30" w:rsidP="571818D4" w:rsidRDefault="1CF27D30" w14:paraId="791963FA" w14:textId="341B40FA">
      <w:pPr>
        <w:pStyle w:val="Normal"/>
        <w:jc w:val="both"/>
        <w:rPr>
          <w:rFonts w:ascii="chianti" w:hAnsi="chianti" w:eastAsia="chianti" w:cs="chianti"/>
          <w:noProof w:val="0"/>
          <w:sz w:val="22"/>
          <w:szCs w:val="22"/>
          <w:lang w:val="pl-PL"/>
        </w:rPr>
      </w:pPr>
      <w:r w:rsidRPr="571818D4" w:rsidR="1CF27D30">
        <w:rPr>
          <w:rFonts w:ascii="chianti" w:hAnsi="chianti" w:eastAsia="chianti" w:cs="chianti"/>
          <w:noProof w:val="0"/>
          <w:sz w:val="22"/>
          <w:szCs w:val="22"/>
          <w:lang w:val="pl-PL"/>
        </w:rPr>
        <w:t>1.</w:t>
      </w:r>
      <w:r w:rsidRPr="571818D4" w:rsidR="2F67D934">
        <w:rPr>
          <w:rFonts w:ascii="chianti" w:hAnsi="chianti" w:eastAsia="chianti" w:cs="chianti"/>
          <w:noProof w:val="0"/>
          <w:sz w:val="22"/>
          <w:szCs w:val="22"/>
          <w:lang w:val="pl-PL"/>
        </w:rPr>
        <w:t xml:space="preserve">Wszelkie zmiany niniejszej umowy powinny być sporządzone w formie pisemnej pod rygorem nieważności. </w:t>
      </w:r>
    </w:p>
    <w:p w:rsidR="3E287103" w:rsidP="571818D4" w:rsidRDefault="3E287103" w14:paraId="27947F84" w14:textId="2521EC50">
      <w:pPr>
        <w:jc w:val="both"/>
        <w:rPr>
          <w:rFonts w:ascii="chianti" w:hAnsi="chianti" w:eastAsia="chianti" w:cs="chianti"/>
          <w:sz w:val="22"/>
          <w:szCs w:val="22"/>
        </w:rPr>
      </w:pPr>
      <w:r w:rsidRPr="571818D4" w:rsidR="3E287103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2. 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W sprawach nie uregulowanych stosuje się przepisy Kodeksu spółek handlowych oraz prawa cywilnego.</w:t>
      </w:r>
    </w:p>
    <w:p w:rsidR="5DEAB193" w:rsidP="571818D4" w:rsidRDefault="5DEAB193" w14:paraId="46287945" w14:textId="76AC13F0">
      <w:pPr>
        <w:pStyle w:val="Normal"/>
        <w:ind w:left="0"/>
        <w:jc w:val="both"/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</w:pPr>
      <w:r w:rsidRPr="571818D4" w:rsidR="5DEAB193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3. </w:t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>Umowę sporządzono w trzech jednobrzmiących egzemplarzach, po jednym dla każdej ze stron oraz jeden egzemplarz dla Towarzystw Biznesowych S.A., jako załącznik do wniosku o zmianę wpisu w księdze akcyjnej.</w:t>
      </w:r>
    </w:p>
    <w:p w:rsidR="5F381D5F" w:rsidP="571818D4" w:rsidRDefault="5F381D5F" w14:paraId="12005DBD" w14:textId="2D5029DF">
      <w:pPr>
        <w:jc w:val="both"/>
        <w:rPr>
          <w:rFonts w:ascii="chianti" w:hAnsi="chianti" w:eastAsia="chianti" w:cs="chianti"/>
          <w:sz w:val="22"/>
          <w:szCs w:val="22"/>
        </w:rPr>
      </w:pPr>
      <w:r>
        <w:br/>
      </w:r>
      <w:r>
        <w:br/>
      </w:r>
    </w:p>
    <w:p w:rsidR="5F381D5F" w:rsidP="571818D4" w:rsidRDefault="5F381D5F" w14:paraId="5CFDAF7A" w14:textId="56BD4EF9">
      <w:pPr>
        <w:jc w:val="both"/>
      </w:pPr>
      <w:r>
        <w:br/>
      </w:r>
    </w:p>
    <w:p w:rsidR="5F381D5F" w:rsidP="571818D4" w:rsidRDefault="5F381D5F" w14:paraId="4915F88D" w14:textId="76D947F3">
      <w:pPr>
        <w:jc w:val="both"/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</w:pPr>
      <w:r>
        <w:br/>
      </w:r>
      <w:r w:rsidRPr="571818D4" w:rsidR="5F381D5F">
        <w:rPr>
          <w:rFonts w:ascii="chianti" w:hAnsi="chianti" w:eastAsia="chianti" w:cs="chianti"/>
          <w:noProof w:val="0"/>
          <w:color w:val="222222"/>
          <w:sz w:val="22"/>
          <w:szCs w:val="22"/>
          <w:lang w:val="pl-PL"/>
        </w:rPr>
        <w:t xml:space="preserve">    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 xml:space="preserve">Zbywający </w:t>
      </w:r>
      <w:r w:rsidRPr="571818D4" w:rsidR="707D4BDD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Pr="571818D4" w:rsidR="5F381D5F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Naby</w:t>
      </w:r>
      <w:r w:rsidRPr="571818D4" w:rsidR="5BE5A99D">
        <w:rPr>
          <w:rFonts w:ascii="chianti" w:hAnsi="chianti" w:eastAsia="chianti" w:cs="chianti"/>
          <w:b w:val="1"/>
          <w:bCs w:val="1"/>
          <w:noProof w:val="0"/>
          <w:color w:val="222222"/>
          <w:sz w:val="22"/>
          <w:szCs w:val="22"/>
          <w:lang w:val="pl-PL"/>
        </w:rPr>
        <w:t>wca</w:t>
      </w:r>
    </w:p>
    <w:p w:rsidR="5F381D5F" w:rsidP="571818D4" w:rsidRDefault="5F381D5F" w14:paraId="47884DC5" w14:textId="05B7F65C">
      <w:pPr>
        <w:pStyle w:val="Normal"/>
        <w:jc w:val="both"/>
        <w:rPr>
          <w:rFonts w:ascii="chianti" w:hAnsi="chianti" w:eastAsia="chianti" w:cs="chianti"/>
          <w:sz w:val="22"/>
          <w:szCs w:val="22"/>
        </w:rPr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5672be98c284f71"/>
      <w:footerReference w:type="default" r:id="R79a0fa2a73c5485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71818D4" w:rsidTr="571818D4" w14:paraId="0B06E2BB">
      <w:tc>
        <w:tcPr>
          <w:tcW w:w="3009" w:type="dxa"/>
          <w:tcMar/>
        </w:tcPr>
        <w:p w:rsidR="571818D4" w:rsidP="571818D4" w:rsidRDefault="571818D4" w14:paraId="7DF0B995" w14:textId="69C5F73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71818D4" w:rsidP="571818D4" w:rsidRDefault="571818D4" w14:paraId="2A99B081" w14:textId="3BFAB525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71818D4" w:rsidP="571818D4" w:rsidRDefault="571818D4" w14:paraId="242E7CDD" w14:textId="081898CF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  <w:r w:rsidR="571818D4">
            <w:rPr/>
            <w:t xml:space="preserve"> z </w:t>
          </w:r>
          <w:r>
            <w:fldChar w:fldCharType="begin"/>
          </w:r>
          <w:r>
            <w:instrText xml:space="preserve">NUMPAGES</w:instrText>
          </w:r>
          <w:r>
            <w:fldChar w:fldCharType="end"/>
          </w:r>
        </w:p>
      </w:tc>
    </w:tr>
  </w:tbl>
  <w:p w:rsidR="571818D4" w:rsidP="571818D4" w:rsidRDefault="571818D4" w14:paraId="5CAC92FA" w14:textId="50EF11E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71818D4" w:rsidTr="571818D4" w14:paraId="7AC1D1F7">
      <w:tc>
        <w:tcPr>
          <w:tcW w:w="3009" w:type="dxa"/>
          <w:tcMar/>
        </w:tcPr>
        <w:p w:rsidR="571818D4" w:rsidP="571818D4" w:rsidRDefault="571818D4" w14:paraId="5559039C" w14:textId="5D7F7958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571818D4" w:rsidP="571818D4" w:rsidRDefault="571818D4" w14:paraId="2B96E71D" w14:textId="6A1BACDF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571818D4" w:rsidP="571818D4" w:rsidRDefault="571818D4" w14:paraId="7AED5A87" w14:textId="49FC2291">
          <w:pPr>
            <w:pStyle w:val="Header"/>
            <w:bidi w:val="0"/>
            <w:ind w:left="-115"/>
            <w:jc w:val="left"/>
            <w:rPr>
              <w:rFonts w:ascii="chianti" w:hAnsi="chianti" w:eastAsia="chianti" w:cs="chianti"/>
              <w:color w:val="C00000"/>
              <w:sz w:val="20"/>
              <w:szCs w:val="20"/>
            </w:rPr>
          </w:pPr>
          <w:r w:rsidRPr="571818D4" w:rsidR="571818D4">
            <w:rPr>
              <w:rFonts w:ascii="chianti" w:hAnsi="chianti" w:eastAsia="chianti" w:cs="chianti"/>
              <w:color w:val="C00000"/>
              <w:sz w:val="20"/>
              <w:szCs w:val="20"/>
            </w:rPr>
            <w:t>Towarzystwa Biznesowe S.A.</w:t>
          </w:r>
        </w:p>
        <w:p w:rsidR="571818D4" w:rsidP="571818D4" w:rsidRDefault="571818D4" w14:paraId="01F1AF8D" w14:textId="2360EC62">
          <w:pPr>
            <w:pStyle w:val="Header"/>
            <w:bidi w:val="0"/>
            <w:ind w:right="-115"/>
            <w:jc w:val="right"/>
          </w:pPr>
        </w:p>
      </w:tc>
    </w:tr>
  </w:tbl>
  <w:p w:rsidR="571818D4" w:rsidP="571818D4" w:rsidRDefault="571818D4" w14:paraId="61095BEA" w14:textId="6A55DBB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CFF862"/>
  <w15:docId w15:val="{6f2b104f-56e8-4cd3-8fd8-255f885720a6}"/>
  <w:rsids>
    <w:rsidRoot w:val="06CFF862"/>
    <w:rsid w:val="0580D176"/>
    <w:rsid w:val="06CFF862"/>
    <w:rsid w:val="07D74400"/>
    <w:rsid w:val="08077A05"/>
    <w:rsid w:val="0AD2A0E6"/>
    <w:rsid w:val="0B0C1F4A"/>
    <w:rsid w:val="0BE1811B"/>
    <w:rsid w:val="0C353D1E"/>
    <w:rsid w:val="0F03B24A"/>
    <w:rsid w:val="0FB2D7BE"/>
    <w:rsid w:val="101B99AA"/>
    <w:rsid w:val="113A4C95"/>
    <w:rsid w:val="13B485E2"/>
    <w:rsid w:val="148E2E17"/>
    <w:rsid w:val="175E82B9"/>
    <w:rsid w:val="17EF8CBA"/>
    <w:rsid w:val="191A043F"/>
    <w:rsid w:val="19283FC5"/>
    <w:rsid w:val="19D77B64"/>
    <w:rsid w:val="1B5E619C"/>
    <w:rsid w:val="1CC89CD7"/>
    <w:rsid w:val="1CF27D30"/>
    <w:rsid w:val="1EA5BAB1"/>
    <w:rsid w:val="1FC6445E"/>
    <w:rsid w:val="2404FC7D"/>
    <w:rsid w:val="26A22D08"/>
    <w:rsid w:val="27A3E0A7"/>
    <w:rsid w:val="29EEF75E"/>
    <w:rsid w:val="2BFE0705"/>
    <w:rsid w:val="2F67D934"/>
    <w:rsid w:val="2FFE44D5"/>
    <w:rsid w:val="34EB63BD"/>
    <w:rsid w:val="3530BAAF"/>
    <w:rsid w:val="35764229"/>
    <w:rsid w:val="374436EE"/>
    <w:rsid w:val="3AAC8484"/>
    <w:rsid w:val="3B1D5832"/>
    <w:rsid w:val="3C5ADF6F"/>
    <w:rsid w:val="3DE78723"/>
    <w:rsid w:val="3E287103"/>
    <w:rsid w:val="3F6ADCCA"/>
    <w:rsid w:val="3F78DCE8"/>
    <w:rsid w:val="46B83EDD"/>
    <w:rsid w:val="496EC472"/>
    <w:rsid w:val="4A0C30E9"/>
    <w:rsid w:val="4C2BE4B0"/>
    <w:rsid w:val="4CD1BBD8"/>
    <w:rsid w:val="4D419071"/>
    <w:rsid w:val="504EB208"/>
    <w:rsid w:val="50DFCC4A"/>
    <w:rsid w:val="51D39934"/>
    <w:rsid w:val="53CEDA53"/>
    <w:rsid w:val="56691A38"/>
    <w:rsid w:val="571818D4"/>
    <w:rsid w:val="5B28291D"/>
    <w:rsid w:val="5BE5A99D"/>
    <w:rsid w:val="5C032FD0"/>
    <w:rsid w:val="5CC4F7C6"/>
    <w:rsid w:val="5DEAB193"/>
    <w:rsid w:val="5ED9C690"/>
    <w:rsid w:val="5F381D5F"/>
    <w:rsid w:val="5F64BD1F"/>
    <w:rsid w:val="61CB77BE"/>
    <w:rsid w:val="63E2BD82"/>
    <w:rsid w:val="6521E16B"/>
    <w:rsid w:val="68CCA52E"/>
    <w:rsid w:val="69884955"/>
    <w:rsid w:val="6A88BAFB"/>
    <w:rsid w:val="6BCA4A5B"/>
    <w:rsid w:val="707D4BDD"/>
    <w:rsid w:val="70C64326"/>
    <w:rsid w:val="70D62AB3"/>
    <w:rsid w:val="70FED419"/>
    <w:rsid w:val="71252B4C"/>
    <w:rsid w:val="741B70E6"/>
    <w:rsid w:val="75C8A672"/>
    <w:rsid w:val="77432AA1"/>
    <w:rsid w:val="77866DA2"/>
    <w:rsid w:val="78170E73"/>
    <w:rsid w:val="7B4C0B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.xml" Id="R55672be98c284f71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footer" Target="/word/footer.xml" Id="R79a0fa2a73c5485b" /><Relationship Type="http://schemas.openxmlformats.org/officeDocument/2006/relationships/numbering" Target="/word/numbering.xml" Id="Rf21943c5b47f428d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9F97C54E454BB8028E73A6299CAB" ma:contentTypeVersion="10" ma:contentTypeDescription="Create a new document." ma:contentTypeScope="" ma:versionID="efd38818fdf4ef2feff50dfcd3ca807d">
  <xsd:schema xmlns:xsd="http://www.w3.org/2001/XMLSchema" xmlns:xs="http://www.w3.org/2001/XMLSchema" xmlns:p="http://schemas.microsoft.com/office/2006/metadata/properties" xmlns:ns2="b261a55b-01e8-4208-98dd-f64aa5c4f183" xmlns:ns3="1ff80f35-89e4-485d-94b4-af0bd6592f9f" targetNamespace="http://schemas.microsoft.com/office/2006/metadata/properties" ma:root="true" ma:fieldsID="4768cb54f7fc9afc9b1dce264ec0489d" ns2:_="" ns3:_="">
    <xsd:import namespace="b261a55b-01e8-4208-98dd-f64aa5c4f183"/>
    <xsd:import namespace="1ff80f35-89e4-485d-94b4-af0bd6592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a55b-01e8-4208-98dd-f64aa5c4f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0f35-89e4-485d-94b4-af0bd6592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24AE8-67BE-426A-B989-9593721B627C}"/>
</file>

<file path=customXml/itemProps2.xml><?xml version="1.0" encoding="utf-8"?>
<ds:datastoreItem xmlns:ds="http://schemas.openxmlformats.org/officeDocument/2006/customXml" ds:itemID="{F3F3449B-A556-48FE-B7BC-E83E2844A80F}"/>
</file>

<file path=customXml/itemProps3.xml><?xml version="1.0" encoding="utf-8"?>
<ds:datastoreItem xmlns:ds="http://schemas.openxmlformats.org/officeDocument/2006/customXml" ds:itemID="{B593CDC8-5CE0-4867-AD87-BCB330E0BB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Koczara</dc:creator>
  <keywords/>
  <dc:description/>
  <lastModifiedBy>Karolina Deroń</lastModifiedBy>
  <dcterms:created xsi:type="dcterms:W3CDTF">2020-01-23T16:26:11.0000000Z</dcterms:created>
  <dcterms:modified xsi:type="dcterms:W3CDTF">2020-11-30T12:17:26.8309118Z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0x010100F1D09F97C54E454BB8028E73A6299CAB</vt:lpwstr>
  </property>
</Properties>
</file>